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CB" w:rsidRDefault="00871ECB" w:rsidP="00871EC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The Resurrection of Jesus Christ (Mark 15:42-16:20) </w:t>
      </w:r>
    </w:p>
    <w:p w:rsidR="00871ECB" w:rsidRDefault="00871ECB" w:rsidP="00871ECB">
      <w:pPr>
        <w:pStyle w:val="Default"/>
        <w:rPr>
          <w:b/>
          <w:bCs/>
          <w:i/>
          <w:iCs/>
          <w:sz w:val="23"/>
          <w:szCs w:val="23"/>
        </w:rPr>
      </w:pPr>
    </w:p>
    <w:p w:rsidR="00871ECB" w:rsidRDefault="00871ECB" w:rsidP="00871EC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Jesus’ </w:t>
      </w:r>
      <w:r>
        <w:rPr>
          <w:b/>
          <w:bCs/>
          <w:sz w:val="23"/>
          <w:szCs w:val="23"/>
        </w:rPr>
        <w:t xml:space="preserve">__________ (15:42-47) </w:t>
      </w:r>
    </w:p>
    <w:p w:rsidR="00871ECB" w:rsidRDefault="00871ECB" w:rsidP="00871ECB">
      <w:pPr>
        <w:pStyle w:val="Default"/>
        <w:numPr>
          <w:ilvl w:val="0"/>
          <w:numId w:val="5"/>
        </w:numPr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When? (42) </w:t>
      </w:r>
    </w:p>
    <w:p w:rsidR="00871ECB" w:rsidRDefault="00871ECB" w:rsidP="00871ECB">
      <w:pPr>
        <w:pStyle w:val="Default"/>
        <w:numPr>
          <w:ilvl w:val="0"/>
          <w:numId w:val="5"/>
        </w:numPr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Who? (43) </w:t>
      </w:r>
    </w:p>
    <w:p w:rsidR="00871ECB" w:rsidRDefault="00871ECB" w:rsidP="00871ECB">
      <w:pPr>
        <w:pStyle w:val="Default"/>
        <w:numPr>
          <w:ilvl w:val="0"/>
          <w:numId w:val="5"/>
        </w:numPr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What? (43-45 </w:t>
      </w:r>
    </w:p>
    <w:p w:rsidR="00871ECB" w:rsidRDefault="00871ECB" w:rsidP="00871ECB">
      <w:pPr>
        <w:pStyle w:val="Default"/>
        <w:numPr>
          <w:ilvl w:val="0"/>
          <w:numId w:val="5"/>
        </w:numPr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How? (46) </w:t>
      </w:r>
    </w:p>
    <w:p w:rsidR="00871ECB" w:rsidRDefault="00871ECB" w:rsidP="00871EC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The point</w:t>
      </w:r>
      <w:r>
        <w:rPr>
          <w:sz w:val="23"/>
          <w:szCs w:val="23"/>
        </w:rPr>
        <w:t xml:space="preserve">: 1 Cor. 15 – an important fact of the ________ </w:t>
      </w:r>
    </w:p>
    <w:p w:rsidR="00871ECB" w:rsidRDefault="00871ECB" w:rsidP="00871EC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Jesus’ </w:t>
      </w:r>
      <w:r>
        <w:rPr>
          <w:b/>
          <w:bCs/>
          <w:sz w:val="23"/>
          <w:szCs w:val="23"/>
        </w:rPr>
        <w:t xml:space="preserve">________________ (Ch. 16) </w:t>
      </w:r>
    </w:p>
    <w:p w:rsidR="00871ECB" w:rsidRDefault="00871ECB" w:rsidP="00871ECB">
      <w:pPr>
        <w:pStyle w:val="Default"/>
        <w:rPr>
          <w:sz w:val="23"/>
          <w:szCs w:val="23"/>
        </w:rPr>
      </w:pPr>
    </w:p>
    <w:p w:rsidR="00871ECB" w:rsidRDefault="00871ECB" w:rsidP="00871EC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Announcement of Jesus’ Resurrection </w:t>
      </w:r>
      <w:r>
        <w:rPr>
          <w:sz w:val="23"/>
          <w:szCs w:val="23"/>
        </w:rPr>
        <w:t xml:space="preserve">(1-8) </w:t>
      </w:r>
    </w:p>
    <w:p w:rsidR="00871ECB" w:rsidRDefault="00871ECB" w:rsidP="00871ECB">
      <w:pPr>
        <w:pStyle w:val="Default"/>
        <w:numPr>
          <w:ilvl w:val="0"/>
          <w:numId w:val="4"/>
        </w:numPr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The women </w:t>
      </w:r>
    </w:p>
    <w:p w:rsidR="00871ECB" w:rsidRDefault="00871ECB" w:rsidP="00871ECB">
      <w:pPr>
        <w:pStyle w:val="Default"/>
        <w:numPr>
          <w:ilvl w:val="0"/>
          <w:numId w:val="4"/>
        </w:numPr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The stone </w:t>
      </w:r>
    </w:p>
    <w:p w:rsidR="00871ECB" w:rsidRDefault="00871ECB" w:rsidP="00871ECB">
      <w:pPr>
        <w:pStyle w:val="Default"/>
        <w:numPr>
          <w:ilvl w:val="0"/>
          <w:numId w:val="4"/>
        </w:numPr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The angel to the women: “do not ___________” </w:t>
      </w:r>
    </w:p>
    <w:p w:rsidR="00871ECB" w:rsidRDefault="00871ECB" w:rsidP="00871ECB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>
        <w:rPr>
          <w:sz w:val="23"/>
          <w:szCs w:val="23"/>
        </w:rPr>
        <w:t xml:space="preserve">1. I know why you’re here – </w:t>
      </w:r>
    </w:p>
    <w:p w:rsidR="00871ECB" w:rsidRDefault="00871ECB" w:rsidP="00871ECB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>
        <w:rPr>
          <w:sz w:val="23"/>
          <w:szCs w:val="23"/>
        </w:rPr>
        <w:t xml:space="preserve">2. Here is what happened – </w:t>
      </w:r>
    </w:p>
    <w:p w:rsidR="00871ECB" w:rsidRDefault="00871ECB" w:rsidP="00871ECB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>
        <w:rPr>
          <w:sz w:val="23"/>
          <w:szCs w:val="23"/>
        </w:rPr>
        <w:t xml:space="preserve">3. Here is the proof – </w:t>
      </w:r>
    </w:p>
    <w:p w:rsidR="00871ECB" w:rsidRDefault="00871ECB" w:rsidP="00871ECB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>
        <w:rPr>
          <w:sz w:val="23"/>
          <w:szCs w:val="23"/>
        </w:rPr>
        <w:t xml:space="preserve">4. Here is what you need to do – </w:t>
      </w:r>
    </w:p>
    <w:p w:rsidR="00871ECB" w:rsidRDefault="00871ECB" w:rsidP="00871ECB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Response of the women (v. 8) </w:t>
      </w:r>
    </w:p>
    <w:p w:rsidR="00871ECB" w:rsidRDefault="00871ECB" w:rsidP="00871EC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Appearances of Jesus after His Resurrection </w:t>
      </w:r>
      <w:r>
        <w:rPr>
          <w:sz w:val="23"/>
          <w:szCs w:val="23"/>
        </w:rPr>
        <w:t xml:space="preserve">(9-20) </w:t>
      </w:r>
    </w:p>
    <w:p w:rsidR="00871ECB" w:rsidRDefault="00871ECB" w:rsidP="00871ECB">
      <w:pPr>
        <w:pStyle w:val="Default"/>
        <w:numPr>
          <w:ilvl w:val="0"/>
          <w:numId w:val="2"/>
        </w:numPr>
        <w:spacing w:after="103"/>
        <w:rPr>
          <w:sz w:val="23"/>
          <w:szCs w:val="23"/>
        </w:rPr>
      </w:pPr>
      <w:r>
        <w:rPr>
          <w:sz w:val="23"/>
          <w:szCs w:val="23"/>
        </w:rPr>
        <w:t xml:space="preserve">Mary Magdalene (9-11) </w:t>
      </w:r>
    </w:p>
    <w:p w:rsidR="00871ECB" w:rsidRDefault="00871ECB" w:rsidP="00871ECB">
      <w:pPr>
        <w:pStyle w:val="Default"/>
        <w:numPr>
          <w:ilvl w:val="0"/>
          <w:numId w:val="2"/>
        </w:numPr>
        <w:spacing w:after="103"/>
        <w:rPr>
          <w:sz w:val="23"/>
          <w:szCs w:val="23"/>
        </w:rPr>
      </w:pPr>
      <w:r>
        <w:rPr>
          <w:sz w:val="23"/>
          <w:szCs w:val="23"/>
        </w:rPr>
        <w:t xml:space="preserve">Two men (12-13) </w:t>
      </w:r>
    </w:p>
    <w:p w:rsidR="00871ECB" w:rsidRDefault="00871ECB" w:rsidP="00871ECB">
      <w:pPr>
        <w:pStyle w:val="Default"/>
        <w:numPr>
          <w:ilvl w:val="0"/>
          <w:numId w:val="2"/>
        </w:numPr>
        <w:spacing w:after="103"/>
        <w:rPr>
          <w:sz w:val="23"/>
          <w:szCs w:val="23"/>
        </w:rPr>
      </w:pPr>
      <w:r>
        <w:rPr>
          <w:sz w:val="23"/>
          <w:szCs w:val="23"/>
        </w:rPr>
        <w:t xml:space="preserve">The ___________ (14-18) </w:t>
      </w:r>
      <w:r>
        <w:rPr>
          <w:b/>
          <w:bCs/>
          <w:sz w:val="23"/>
          <w:szCs w:val="23"/>
        </w:rPr>
        <w:t xml:space="preserve">Two rebukes: </w:t>
      </w:r>
    </w:p>
    <w:p w:rsidR="00871ECB" w:rsidRDefault="00871ECB" w:rsidP="00871ECB">
      <w:pPr>
        <w:pStyle w:val="Default"/>
        <w:spacing w:after="103"/>
        <w:rPr>
          <w:sz w:val="23"/>
          <w:szCs w:val="23"/>
        </w:rPr>
      </w:pPr>
      <w:r>
        <w:rPr>
          <w:sz w:val="23"/>
          <w:szCs w:val="23"/>
        </w:rPr>
        <w:t xml:space="preserve">                </w:t>
      </w:r>
      <w:r>
        <w:rPr>
          <w:sz w:val="23"/>
          <w:szCs w:val="23"/>
        </w:rPr>
        <w:t xml:space="preserve">1. </w:t>
      </w:r>
      <w:proofErr w:type="gramStart"/>
      <w:r>
        <w:rPr>
          <w:sz w:val="23"/>
          <w:szCs w:val="23"/>
        </w:rPr>
        <w:t>For</w:t>
      </w:r>
      <w:proofErr w:type="gramEnd"/>
      <w:r>
        <w:rPr>
          <w:sz w:val="23"/>
          <w:szCs w:val="23"/>
        </w:rPr>
        <w:t xml:space="preserve"> their ___________ </w:t>
      </w:r>
    </w:p>
    <w:p w:rsidR="00871ECB" w:rsidRDefault="00871ECB" w:rsidP="00871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</w:t>
      </w:r>
      <w:r>
        <w:rPr>
          <w:sz w:val="23"/>
          <w:szCs w:val="23"/>
        </w:rPr>
        <w:t xml:space="preserve">2. </w:t>
      </w:r>
      <w:proofErr w:type="gramStart"/>
      <w:r>
        <w:rPr>
          <w:sz w:val="23"/>
          <w:szCs w:val="23"/>
        </w:rPr>
        <w:t>For</w:t>
      </w:r>
      <w:proofErr w:type="gramEnd"/>
      <w:r>
        <w:rPr>
          <w:sz w:val="23"/>
          <w:szCs w:val="23"/>
        </w:rPr>
        <w:t xml:space="preserve"> their ___________ of heart </w:t>
      </w:r>
    </w:p>
    <w:p w:rsidR="00871ECB" w:rsidRDefault="00871ECB" w:rsidP="00871EC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Two questions: </w:t>
      </w:r>
    </w:p>
    <w:p w:rsidR="00871ECB" w:rsidRDefault="00871ECB" w:rsidP="00871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</w:t>
      </w:r>
      <w:r>
        <w:rPr>
          <w:sz w:val="23"/>
          <w:szCs w:val="23"/>
        </w:rPr>
        <w:t xml:space="preserve">1. Must I be baptized to be saved? (16) </w:t>
      </w:r>
    </w:p>
    <w:p w:rsidR="00871ECB" w:rsidRDefault="00871ECB" w:rsidP="00871ECB">
      <w:pPr>
        <w:pStyle w:val="Default"/>
        <w:rPr>
          <w:sz w:val="23"/>
          <w:szCs w:val="23"/>
        </w:rPr>
      </w:pPr>
    </w:p>
    <w:p w:rsidR="00871ECB" w:rsidRDefault="00871ECB" w:rsidP="00871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</w:t>
      </w:r>
      <w:r>
        <w:rPr>
          <w:sz w:val="23"/>
          <w:szCs w:val="23"/>
        </w:rPr>
        <w:t xml:space="preserve">2. Must a believer exhibit the signs of vv. 17-18? </w:t>
      </w:r>
    </w:p>
    <w:p w:rsidR="00871ECB" w:rsidRDefault="00871ECB" w:rsidP="00871EC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The Issue for Us </w:t>
      </w:r>
    </w:p>
    <w:p w:rsidR="00871ECB" w:rsidRDefault="00871ECB" w:rsidP="00871ECB">
      <w:pPr>
        <w:pStyle w:val="Default"/>
        <w:numPr>
          <w:ilvl w:val="0"/>
          <w:numId w:val="1"/>
        </w:numPr>
        <w:spacing w:after="127"/>
        <w:rPr>
          <w:sz w:val="23"/>
          <w:szCs w:val="23"/>
        </w:rPr>
      </w:pPr>
      <w:r>
        <w:rPr>
          <w:sz w:val="23"/>
          <w:szCs w:val="23"/>
        </w:rPr>
        <w:t xml:space="preserve">___________ versus ____________ </w:t>
      </w:r>
    </w:p>
    <w:p w:rsidR="001407B3" w:rsidRPr="00871ECB" w:rsidRDefault="00871ECB" w:rsidP="00871ECB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Prayer: “Lord, open my _______.” </w:t>
      </w:r>
      <w:bookmarkStart w:id="0" w:name="_GoBack"/>
      <w:bookmarkEnd w:id="0"/>
    </w:p>
    <w:sectPr w:rsidR="001407B3" w:rsidRPr="00871ECB" w:rsidSect="00871ECB">
      <w:pgSz w:w="15840" w:h="127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410F8"/>
    <w:multiLevelType w:val="hybridMultilevel"/>
    <w:tmpl w:val="49302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21DA8"/>
    <w:multiLevelType w:val="hybridMultilevel"/>
    <w:tmpl w:val="E1200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41DF7"/>
    <w:multiLevelType w:val="hybridMultilevel"/>
    <w:tmpl w:val="96969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DE7F18"/>
    <w:multiLevelType w:val="hybridMultilevel"/>
    <w:tmpl w:val="32EABB8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C437292"/>
    <w:multiLevelType w:val="hybridMultilevel"/>
    <w:tmpl w:val="31841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CB"/>
    <w:rsid w:val="001407B3"/>
    <w:rsid w:val="0087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1E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1E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Rockwall Bible Church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Woody Profitt</dc:creator>
  <cp:keywords/>
  <dc:description/>
  <cp:lastModifiedBy>Woody Profitt</cp:lastModifiedBy>
  <cp:revision>1</cp:revision>
  <dcterms:created xsi:type="dcterms:W3CDTF">2014-02-26T15:26:00Z</dcterms:created>
  <dcterms:modified xsi:type="dcterms:W3CDTF">2014-02-26T15:29:00Z</dcterms:modified>
</cp:coreProperties>
</file>